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4FE8E903" w:rsidR="00F4525C" w:rsidRPr="009B1E93" w:rsidRDefault="00BB0341" w:rsidP="000C615C">
      <w:pPr>
        <w:pStyle w:val="Title"/>
        <w:rPr>
          <w:rStyle w:val="Heading1Char"/>
          <w:rFonts w:asciiTheme="minorHAnsi" w:hAnsiTheme="minorHAnsi" w:cstheme="minorHAnsi"/>
          <w:b/>
          <w:bCs/>
          <w:color w:val="004C71" w:themeColor="accent1" w:themeShade="80"/>
          <w:sz w:val="46"/>
          <w:szCs w:val="46"/>
        </w:rPr>
      </w:pPr>
      <w: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353FE9FD" wp14:editId="4EFBE4D7">
                <wp:simplePos x="0" y="0"/>
                <wp:positionH relativeFrom="column">
                  <wp:posOffset>7272</wp:posOffset>
                </wp:positionH>
                <wp:positionV relativeFrom="paragraph">
                  <wp:posOffset>380790</wp:posOffset>
                </wp:positionV>
                <wp:extent cx="9463405" cy="698500"/>
                <wp:effectExtent l="0" t="19050" r="23495" b="25400"/>
                <wp:wrapNone/>
                <wp:docPr id="13904643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63405" cy="698500"/>
                          <a:chOff x="0" y="0"/>
                          <a:chExt cx="9463724" cy="699083"/>
                        </a:xfrm>
                      </wpg:grpSpPr>
                      <wps:wsp>
                        <wps:cNvPr id="1053486965" name="Straight Connector 1053486965"/>
                        <wps:cNvCnPr/>
                        <wps:spPr>
                          <a:xfrm>
                            <a:off x="0" y="547635"/>
                            <a:ext cx="9005777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42946095" name="Picture 742946095" descr="A blue and green logo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F4E2E481-346A-4CAC-2B0B-B40018A8264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832501" y="91482"/>
                            <a:ext cx="579755" cy="482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97538919" name="Oval 1997538919">
                          <a:extLst>
                            <a:ext uri="{FF2B5EF4-FFF2-40B4-BE49-F238E27FC236}">
                              <a16:creationId xmlns:a16="http://schemas.microsoft.com/office/drawing/2014/main" id="{91C4E418-7384-3DD3-417C-039BF4C34727}"/>
                            </a:ext>
                          </a:extLst>
                        </wps:cNvPr>
                        <wps:cNvSpPr/>
                        <wps:spPr>
                          <a:xfrm>
                            <a:off x="8766140" y="0"/>
                            <a:ext cx="697584" cy="699083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rgbClr val="003D5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a16="http://schemas.microsoft.com/office/drawing/2014/main" xmlns:pic="http://schemas.openxmlformats.org/drawingml/2006/picture" xmlns:a="http://schemas.openxmlformats.org/drawingml/2006/main" xmlns:w16du="http://schemas.microsoft.com/office/word/2023/wordml/word16du">
            <w:pict>
              <v:group id="Group 1" style="position:absolute;margin-left:.55pt;margin-top:30pt;width:745.15pt;height:55pt;z-index:251661312" coordsize="94637,6990" o:spid="_x0000_s1026" w14:anchorId="5B3750C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">
                <v:line id="Straight Connector 1053486965" style="position:absolute;visibility:visible;mso-wrap-style:square" o:spid="_x0000_s1027" strokecolor="#004b71 [1604]" strokeweight="2.25pt" o:connectortype="straight" from="0,5476" to="90057,5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"/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742946095" style="position:absolute;left:88325;top:914;width:5797;height:4826;visibility:visible;mso-wrap-style:square" alt="A blue and green logo&#10;&#10;Description automatically generate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">
                  <v:imagedata o:title="A blue and green logo&#10;&#10;Description automatically generated" r:id="rId12"/>
                </v:shape>
                <v:oval id="Oval 1997538919" style="position:absolute;left:87661;width:6976;height:6990;visibility:visible;mso-wrap-style:square;v-text-anchor:middle" o:spid="_x0000_s1029" filled="f" strokecolor="#003d58" strokeweight="2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"/>
              </v:group>
            </w:pict>
          </mc:Fallback>
        </mc:AlternateContent>
      </w:r>
      <w:sdt>
        <w:sdtPr>
          <w:rPr>
            <w:rStyle w:val="Heading1Char"/>
            <w:rFonts w:asciiTheme="minorHAnsi" w:hAnsiTheme="minorHAnsi" w:cstheme="minorHAnsi"/>
            <w:b/>
            <w:bCs/>
            <w:color w:val="004C71" w:themeColor="accent1" w:themeShade="80"/>
            <w:sz w:val="46"/>
            <w:szCs w:val="46"/>
          </w:rPr>
          <w:alias w:val="Title"/>
          <w:tag w:val=""/>
          <w:id w:val="-810398239"/>
          <w:placeholder>
            <w:docPart w:val="A8C39B39ED9FB94FBDEAEED12CD16B8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Heading1Char"/>
          </w:rPr>
        </w:sdtEndPr>
        <w:sdtContent>
          <w:r w:rsidR="00274E63" w:rsidRPr="009B1E93">
            <w:rPr>
              <w:rStyle w:val="Heading1Char"/>
              <w:rFonts w:asciiTheme="minorHAnsi" w:hAnsiTheme="minorHAnsi" w:cstheme="minorHAnsi"/>
              <w:b/>
              <w:bCs/>
              <w:color w:val="004C71" w:themeColor="accent1" w:themeShade="80"/>
              <w:sz w:val="46"/>
              <w:szCs w:val="46"/>
            </w:rPr>
            <w:t xml:space="preserve">Science </w:t>
          </w:r>
          <w:r w:rsidR="004A215C">
            <w:rPr>
              <w:rStyle w:val="Heading1Char"/>
              <w:rFonts w:asciiTheme="minorHAnsi" w:hAnsiTheme="minorHAnsi" w:cstheme="minorHAnsi"/>
              <w:b/>
              <w:bCs/>
              <w:color w:val="004C71" w:themeColor="accent1" w:themeShade="80"/>
              <w:sz w:val="46"/>
              <w:szCs w:val="46"/>
            </w:rPr>
            <w:t>Understanding</w:t>
          </w:r>
          <w:r w:rsidR="00274E63" w:rsidRPr="009B1E93">
            <w:rPr>
              <w:rStyle w:val="Heading1Char"/>
              <w:rFonts w:asciiTheme="minorHAnsi" w:hAnsiTheme="minorHAnsi" w:cstheme="minorHAnsi"/>
              <w:b/>
              <w:bCs/>
              <w:color w:val="004C71" w:themeColor="accent1" w:themeShade="80"/>
              <w:sz w:val="46"/>
              <w:szCs w:val="46"/>
            </w:rPr>
            <w:t xml:space="preserve"> (</w:t>
          </w:r>
          <w:r w:rsidR="004A215C">
            <w:rPr>
              <w:rStyle w:val="Heading1Char"/>
              <w:rFonts w:asciiTheme="minorHAnsi" w:hAnsiTheme="minorHAnsi" w:cstheme="minorHAnsi"/>
              <w:b/>
              <w:bCs/>
              <w:color w:val="004C71" w:themeColor="accent1" w:themeShade="80"/>
              <w:sz w:val="46"/>
              <w:szCs w:val="46"/>
            </w:rPr>
            <w:t>U</w:t>
          </w:r>
          <w:r w:rsidR="00274E63" w:rsidRPr="009B1E93">
            <w:rPr>
              <w:rStyle w:val="Heading1Char"/>
              <w:rFonts w:asciiTheme="minorHAnsi" w:hAnsiTheme="minorHAnsi" w:cstheme="minorHAnsi"/>
              <w:b/>
              <w:bCs/>
              <w:color w:val="004C71" w:themeColor="accent1" w:themeShade="80"/>
              <w:sz w:val="46"/>
              <w:szCs w:val="46"/>
            </w:rPr>
            <w:t>)</w:t>
          </w:r>
          <w:r w:rsidR="004A215C">
            <w:rPr>
              <w:rStyle w:val="Heading1Char"/>
              <w:rFonts w:asciiTheme="minorHAnsi" w:hAnsiTheme="minorHAnsi" w:cstheme="minorHAnsi"/>
              <w:b/>
              <w:bCs/>
              <w:color w:val="004C71" w:themeColor="accent1" w:themeShade="80"/>
              <w:sz w:val="46"/>
              <w:szCs w:val="46"/>
            </w:rPr>
            <w:t xml:space="preserve"> </w:t>
          </w:r>
          <w:r w:rsidR="009B1E93" w:rsidRPr="009B1E93">
            <w:rPr>
              <w:rStyle w:val="Heading1Char"/>
              <w:rFonts w:asciiTheme="minorHAnsi" w:hAnsiTheme="minorHAnsi" w:cstheme="minorHAnsi"/>
              <w:b/>
              <w:bCs/>
              <w:color w:val="004C71" w:themeColor="accent1" w:themeShade="80"/>
              <w:sz w:val="46"/>
              <w:szCs w:val="46"/>
            </w:rPr>
            <w:t xml:space="preserve">and Science </w:t>
          </w:r>
          <w:r w:rsidR="009F165B">
            <w:rPr>
              <w:rStyle w:val="Heading1Char"/>
              <w:rFonts w:asciiTheme="minorHAnsi" w:hAnsiTheme="minorHAnsi" w:cstheme="minorHAnsi"/>
              <w:b/>
              <w:bCs/>
              <w:color w:val="004C71" w:themeColor="accent1" w:themeShade="80"/>
              <w:sz w:val="46"/>
              <w:szCs w:val="46"/>
            </w:rPr>
            <w:t>Inquiry</w:t>
          </w:r>
          <w:r w:rsidR="009B1E93" w:rsidRPr="009B1E93">
            <w:rPr>
              <w:rStyle w:val="Heading1Char"/>
              <w:rFonts w:asciiTheme="minorHAnsi" w:hAnsiTheme="minorHAnsi" w:cstheme="minorHAnsi"/>
              <w:b/>
              <w:bCs/>
              <w:color w:val="004C71" w:themeColor="accent1" w:themeShade="80"/>
              <w:sz w:val="46"/>
              <w:szCs w:val="46"/>
            </w:rPr>
            <w:t xml:space="preserve"> (</w:t>
          </w:r>
          <w:r w:rsidR="009F165B">
            <w:rPr>
              <w:rStyle w:val="Heading1Char"/>
              <w:rFonts w:asciiTheme="minorHAnsi" w:hAnsiTheme="minorHAnsi" w:cstheme="minorHAnsi"/>
              <w:b/>
              <w:bCs/>
              <w:color w:val="004C71" w:themeColor="accent1" w:themeShade="80"/>
              <w:sz w:val="46"/>
              <w:szCs w:val="46"/>
            </w:rPr>
            <w:t>I</w:t>
          </w:r>
          <w:r w:rsidR="009B1E93" w:rsidRPr="009B1E93">
            <w:rPr>
              <w:rStyle w:val="Heading1Char"/>
              <w:rFonts w:asciiTheme="minorHAnsi" w:hAnsiTheme="minorHAnsi" w:cstheme="minorHAnsi"/>
              <w:b/>
              <w:bCs/>
              <w:color w:val="004C71" w:themeColor="accent1" w:themeShade="80"/>
              <w:sz w:val="46"/>
              <w:szCs w:val="46"/>
            </w:rPr>
            <w:t>)</w:t>
          </w:r>
        </w:sdtContent>
      </w:sdt>
    </w:p>
    <w:p w14:paraId="36E22AF3" w14:textId="77777777" w:rsidR="004A215C" w:rsidRDefault="004A215C" w:rsidP="004A215C">
      <w:pPr>
        <w:pStyle w:val="VCAAbody"/>
        <w:rPr>
          <w:rFonts w:asciiTheme="minorHAnsi" w:hAnsiTheme="minorHAnsi" w:cstheme="minorHAnsi"/>
          <w:color w:val="004C71" w:themeColor="accent1" w:themeShade="80"/>
          <w:lang w:val="en-AU"/>
        </w:rPr>
        <w:sectPr w:rsidR="004A215C" w:rsidSect="00510D3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6840" w:h="11907" w:orient="landscape" w:code="9"/>
          <w:pgMar w:top="709" w:right="1247" w:bottom="851" w:left="1134" w:header="284" w:footer="159" w:gutter="0"/>
          <w:cols w:space="708"/>
          <w:titlePg/>
          <w:docGrid w:linePitch="360"/>
        </w:sectPr>
      </w:pPr>
    </w:p>
    <w:p w14:paraId="01D160C9" w14:textId="4228E05F" w:rsidR="004A215C" w:rsidRDefault="00274E63" w:rsidP="362E77C4">
      <w:pPr>
        <w:pStyle w:val="VCAAbody"/>
        <w:rPr>
          <w:rFonts w:asciiTheme="minorHAnsi" w:eastAsiaTheme="minorEastAsia" w:hAnsiTheme="minorHAnsi" w:cstheme="minorBidi"/>
          <w:color w:val="003D58"/>
          <w:szCs w:val="20"/>
          <w:lang w:val="en-AU"/>
        </w:rPr>
      </w:pPr>
      <w:r>
        <w:rPr>
          <w:rFonts w:asciiTheme="minorHAnsi" w:hAnsiTheme="minorHAnsi" w:cstheme="minorHAnsi"/>
          <w:noProof/>
          <w:color w:val="0099E3" w:themeColor="accent1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3F77DB" wp14:editId="53165BAA">
                <wp:simplePos x="0" y="0"/>
                <wp:positionH relativeFrom="column">
                  <wp:posOffset>3336</wp:posOffset>
                </wp:positionH>
                <wp:positionV relativeFrom="paragraph">
                  <wp:posOffset>-161142</wp:posOffset>
                </wp:positionV>
                <wp:extent cx="9005777" cy="0"/>
                <wp:effectExtent l="0" t="19050" r="24130" b="19050"/>
                <wp:wrapNone/>
                <wp:docPr id="81956097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05777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a16="http://schemas.microsoft.com/office/drawing/2014/main" xmlns:pic="http://schemas.openxmlformats.org/drawingml/2006/picture" xmlns:a="http://schemas.openxmlformats.org/drawingml/2006/main" xmlns:w16du="http://schemas.microsoft.com/office/word/2023/wordml/word16du">
            <w:pict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4b71 [1604]" strokeweight="2.25pt" from=".25pt,-12.7pt" to="709.35pt,-12.7pt" w14:anchorId="0159DC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"/>
            </w:pict>
          </mc:Fallback>
        </mc:AlternateContent>
      </w:r>
      <w:r w:rsidR="5CB899A5" w:rsidRPr="362E77C4">
        <w:rPr>
          <w:rFonts w:asciiTheme="minorHAnsi" w:eastAsiaTheme="minorEastAsia" w:hAnsiTheme="minorHAnsi" w:cstheme="minorBidi"/>
          <w:color w:val="003D58"/>
          <w:szCs w:val="20"/>
          <w:lang w:val="en-AU"/>
        </w:rPr>
        <w:t>T</w:t>
      </w:r>
      <w:r w:rsidR="004A215C" w:rsidRPr="362E77C4">
        <w:rPr>
          <w:rFonts w:asciiTheme="minorHAnsi" w:eastAsiaTheme="minorEastAsia" w:hAnsiTheme="minorHAnsi" w:cstheme="minorBidi"/>
          <w:color w:val="003D58"/>
          <w:szCs w:val="20"/>
          <w:lang w:val="en-AU"/>
        </w:rPr>
        <w:t xml:space="preserve">eaching and learning that explores the intersection between Science Understanding and Science Inquiry could encourage students to apply their knowledge </w:t>
      </w:r>
      <w:r w:rsidR="00510D3F">
        <w:rPr>
          <w:rFonts w:asciiTheme="minorHAnsi" w:eastAsiaTheme="minorEastAsia" w:hAnsiTheme="minorHAnsi" w:cstheme="minorBidi"/>
          <w:color w:val="003D58"/>
          <w:szCs w:val="20"/>
          <w:lang w:val="en-AU"/>
        </w:rPr>
        <w:br/>
      </w:r>
      <w:r w:rsidR="004A215C" w:rsidRPr="362E77C4">
        <w:rPr>
          <w:rFonts w:asciiTheme="minorHAnsi" w:eastAsiaTheme="minorEastAsia" w:hAnsiTheme="minorHAnsi" w:cstheme="minorBidi"/>
          <w:color w:val="003D58"/>
          <w:szCs w:val="20"/>
          <w:lang w:val="en-AU"/>
        </w:rPr>
        <w:t>of core scientific concepts to design, conduct and analyse investigations that deepen their understanding.</w:t>
      </w:r>
    </w:p>
    <w:p w14:paraId="1D9685F8" w14:textId="6F06A9C7" w:rsidR="004A215C" w:rsidRPr="004A215C" w:rsidRDefault="004A215C" w:rsidP="004A215C">
      <w:pPr>
        <w:pStyle w:val="VCAAbody"/>
        <w:rPr>
          <w:rFonts w:cstheme="minorHAnsi"/>
          <w:i/>
          <w:iCs/>
          <w:noProof/>
          <w:color w:val="0076A3"/>
        </w:rPr>
        <w:sectPr w:rsidR="004A215C" w:rsidRPr="004A215C" w:rsidSect="00510D3F">
          <w:type w:val="continuous"/>
          <w:pgSz w:w="16840" w:h="11907" w:orient="landscape" w:code="9"/>
          <w:pgMar w:top="1440" w:right="1247" w:bottom="851" w:left="1134" w:header="284" w:footer="159" w:gutter="0"/>
          <w:cols w:space="708"/>
          <w:titlePg/>
          <w:docGrid w:linePitch="360"/>
        </w:sectPr>
      </w:pPr>
    </w:p>
    <w:p w14:paraId="553BF0B7" w14:textId="77777777" w:rsidR="008F70F5" w:rsidRDefault="008F70F5" w:rsidP="004A215C">
      <w:pPr>
        <w:pStyle w:val="Caption"/>
        <w:jc w:val="center"/>
        <w:rPr>
          <w:rFonts w:cstheme="minorHAnsi"/>
          <w:i w:val="0"/>
          <w:iCs w:val="0"/>
          <w:noProof/>
          <w:color w:val="0076A3"/>
        </w:rPr>
      </w:pPr>
    </w:p>
    <w:p w14:paraId="2C893D61" w14:textId="30C94BA9" w:rsidR="00274E63" w:rsidRPr="00A31208" w:rsidRDefault="004A215C" w:rsidP="5B6EF670">
      <w:pPr>
        <w:pStyle w:val="Caption"/>
        <w:jc w:val="center"/>
        <w:rPr>
          <w:i w:val="0"/>
          <w:iCs w:val="0"/>
          <w:color w:val="004C71" w:themeColor="accent1" w:themeShade="80"/>
          <w:sz w:val="20"/>
          <w:szCs w:val="20"/>
          <w:lang w:val="en-AU"/>
        </w:rPr>
      </w:pPr>
      <w:r>
        <w:rPr>
          <w:noProof/>
        </w:rPr>
        <w:drawing>
          <wp:inline distT="0" distB="0" distL="0" distR="0" wp14:anchorId="789C07D3" wp14:editId="737F5DDE">
            <wp:extent cx="4177187" cy="3919855"/>
            <wp:effectExtent l="0" t="0" r="0" b="0"/>
            <wp:docPr id="1302484311" name="Picture 7" descr="Venn diagram showing the overlap between the Science strands, with a focus on the interrelationship between Science Inquiry, and Science Understan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484311" name="Picture 7" descr="Venn diagram showing the overlap between the Science strands, with a focus on the interrelationship between Science Inquiry, and Science Understan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9" t="5514" b="5557"/>
                    <a:stretch/>
                  </pic:blipFill>
                  <pic:spPr bwMode="auto">
                    <a:xfrm>
                      <a:off x="0" y="0"/>
                      <a:ext cx="4177768" cy="39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/>
      </w:r>
      <w:r w:rsidRPr="5B6EF670">
        <w:rPr>
          <w:i w:val="0"/>
          <w:iCs w:val="0"/>
          <w:noProof/>
          <w:color w:val="0076A3"/>
        </w:rPr>
        <w:t>Focus 2.3 – Inte</w:t>
      </w:r>
      <w:r w:rsidR="218F7E9A" w:rsidRPr="5B6EF670">
        <w:rPr>
          <w:i w:val="0"/>
          <w:iCs w:val="0"/>
          <w:noProof/>
          <w:color w:val="0076A3"/>
        </w:rPr>
        <w:t>rconnec</w:t>
      </w:r>
      <w:r w:rsidRPr="5B6EF670">
        <w:rPr>
          <w:i w:val="0"/>
          <w:iCs w:val="0"/>
          <w:noProof/>
          <w:color w:val="0076A3"/>
        </w:rPr>
        <w:t>ting Science Understanding and Science Inquiry</w:t>
      </w:r>
    </w:p>
    <w:p w14:paraId="776F9A23" w14:textId="77777777" w:rsidR="00510D3F" w:rsidRDefault="00510D3F" w:rsidP="2BDA5AE6">
      <w:pPr>
        <w:pStyle w:val="Heading4"/>
      </w:pPr>
    </w:p>
    <w:p w14:paraId="5202E6FD" w14:textId="38FDB0AC" w:rsidR="00274E63" w:rsidRPr="00274E63" w:rsidRDefault="008F70F5" w:rsidP="2BDA5AE6">
      <w:pPr>
        <w:pStyle w:val="Heading4"/>
        <w:rPr>
          <w:rFonts w:asciiTheme="minorHAnsi" w:hAnsiTheme="minorHAnsi" w:cstheme="minorBidi"/>
          <w:b/>
          <w:bCs/>
          <w:color w:val="004C71" w:themeColor="accent1" w:themeShade="80"/>
        </w:rPr>
      </w:pPr>
      <w:r>
        <w:br/>
      </w:r>
      <w:r w:rsidR="00274E63" w:rsidRPr="2BDA5AE6">
        <w:rPr>
          <w:rFonts w:asciiTheme="minorHAnsi" w:hAnsiTheme="minorHAnsi" w:cstheme="minorBidi"/>
          <w:b/>
          <w:bCs/>
          <w:color w:val="004C71" w:themeColor="accent1" w:themeShade="80"/>
        </w:rPr>
        <w:t>Example</w:t>
      </w:r>
      <w:r w:rsidR="00BB0341" w:rsidRPr="2BDA5AE6">
        <w:rPr>
          <w:rFonts w:asciiTheme="minorHAnsi" w:hAnsiTheme="minorHAnsi" w:cstheme="minorBidi"/>
          <w:b/>
          <w:bCs/>
          <w:color w:val="004C71" w:themeColor="accent1" w:themeShade="80"/>
        </w:rPr>
        <w:t xml:space="preserve"> </w:t>
      </w:r>
      <w:r w:rsidR="152F79FB" w:rsidRPr="2BDA5AE6">
        <w:rPr>
          <w:rFonts w:asciiTheme="minorHAnsi" w:hAnsiTheme="minorHAnsi" w:cstheme="minorBidi"/>
          <w:b/>
          <w:bCs/>
          <w:color w:val="004C71" w:themeColor="accent1" w:themeShade="80"/>
        </w:rPr>
        <w:t xml:space="preserve">topic </w:t>
      </w:r>
      <w:r w:rsidR="00BB0341" w:rsidRPr="2BDA5AE6">
        <w:rPr>
          <w:rFonts w:asciiTheme="minorHAnsi" w:hAnsiTheme="minorHAnsi" w:cstheme="minorBidi"/>
          <w:b/>
          <w:bCs/>
          <w:color w:val="004C71" w:themeColor="accent1" w:themeShade="80"/>
        </w:rPr>
        <w:t>– multiple strands</w:t>
      </w:r>
    </w:p>
    <w:p w14:paraId="5464538C" w14:textId="1A373C22" w:rsidR="00274E63" w:rsidRPr="00274E63" w:rsidRDefault="004A215C" w:rsidP="362E77C4">
      <w:pPr>
        <w:pStyle w:val="VCAAbody"/>
        <w:rPr>
          <w:rFonts w:asciiTheme="minorHAnsi" w:hAnsiTheme="minorHAnsi" w:cstheme="minorBidi"/>
          <w:color w:val="003D58"/>
          <w:lang w:val="en-AU"/>
        </w:rPr>
      </w:pPr>
      <w:r w:rsidRPr="362E77C4">
        <w:rPr>
          <w:rFonts w:asciiTheme="minorHAnsi" w:eastAsiaTheme="minorEastAsia" w:hAnsiTheme="minorHAnsi" w:cstheme="minorBidi"/>
          <w:color w:val="003D58"/>
          <w:szCs w:val="20"/>
          <w:lang w:val="en-AU"/>
        </w:rPr>
        <w:t>Before creating chemical compounds like slime or oobleck, students might be prompted to draw on their knowledge of chemical reactions to make predictions and adjust quantities.</w:t>
      </w:r>
    </w:p>
    <w:tbl>
      <w:tblPr>
        <w:tblStyle w:val="TableGrid"/>
        <w:tblW w:w="7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 of focus questions and curriculum alignment for Science as a Human Endeavour example"/>
      </w:tblPr>
      <w:tblGrid>
        <w:gridCol w:w="3261"/>
        <w:gridCol w:w="3755"/>
      </w:tblGrid>
      <w:tr w:rsidR="00274E63" w:rsidRPr="00274E63" w14:paraId="0C685938" w14:textId="77777777" w:rsidTr="00510D3F">
        <w:trPr>
          <w:trHeight w:val="343"/>
        </w:trPr>
        <w:tc>
          <w:tcPr>
            <w:tcW w:w="3261" w:type="dxa"/>
            <w:tcBorders>
              <w:bottom w:val="single" w:sz="36" w:space="0" w:color="FFFFFF" w:themeColor="background1"/>
            </w:tcBorders>
            <w:shd w:val="clear" w:color="auto" w:fill="E9F3D2"/>
          </w:tcPr>
          <w:p w14:paraId="27E60152" w14:textId="27A7AB73" w:rsidR="00274E63" w:rsidRPr="00274E63" w:rsidRDefault="0743B615" w:rsidP="65E44870">
            <w:pPr>
              <w:pStyle w:val="Tableheadingnarrow"/>
              <w:rPr>
                <w:rFonts w:asciiTheme="minorHAnsi" w:hAnsiTheme="minorHAnsi" w:cstheme="minorBidi"/>
                <w:b/>
                <w:bCs/>
                <w:color w:val="004C71" w:themeColor="accent1" w:themeShade="80"/>
                <w:lang w:val="en-AU"/>
              </w:rPr>
            </w:pPr>
            <w:r w:rsidRPr="65E44870">
              <w:rPr>
                <w:rFonts w:asciiTheme="minorHAnsi" w:hAnsiTheme="minorHAnsi" w:cstheme="minorBidi"/>
                <w:b/>
                <w:bCs/>
                <w:color w:val="004C71" w:themeColor="accent1" w:themeShade="80"/>
                <w:lang w:val="en-AU"/>
              </w:rPr>
              <w:t>Possible focus question</w:t>
            </w:r>
          </w:p>
        </w:tc>
        <w:tc>
          <w:tcPr>
            <w:tcW w:w="3755" w:type="dxa"/>
            <w:shd w:val="clear" w:color="auto" w:fill="FFFFFF" w:themeFill="background1"/>
          </w:tcPr>
          <w:p w14:paraId="3DCD6A00" w14:textId="77777777" w:rsidR="00274E63" w:rsidRPr="00274E63" w:rsidRDefault="00274E63" w:rsidP="00FD6ECD">
            <w:pPr>
              <w:pStyle w:val="Tableheadingnarrow"/>
              <w:rPr>
                <w:rFonts w:asciiTheme="minorHAnsi" w:hAnsiTheme="minorHAnsi" w:cstheme="minorHAnsi"/>
                <w:b/>
                <w:bCs/>
                <w:color w:val="004C71" w:themeColor="accent1" w:themeShade="80"/>
                <w:lang w:val="en-AU"/>
              </w:rPr>
            </w:pPr>
            <w:r w:rsidRPr="00274E63">
              <w:rPr>
                <w:rFonts w:asciiTheme="minorHAnsi" w:hAnsiTheme="minorHAnsi" w:cstheme="minorHAnsi"/>
                <w:b/>
                <w:bCs/>
                <w:color w:val="004C71" w:themeColor="accent1" w:themeShade="80"/>
                <w:lang w:val="en-AU"/>
              </w:rPr>
              <w:t>Curriculum alignment</w:t>
            </w:r>
          </w:p>
        </w:tc>
      </w:tr>
      <w:tr w:rsidR="009B1E93" w:rsidRPr="00274E63" w14:paraId="6EBD07B3" w14:textId="77777777" w:rsidTr="005F378B">
        <w:trPr>
          <w:trHeight w:val="3597"/>
        </w:trPr>
        <w:tc>
          <w:tcPr>
            <w:tcW w:w="3261" w:type="dxa"/>
            <w:tcBorders>
              <w:top w:val="single" w:sz="36" w:space="0" w:color="FFFFFF" w:themeColor="background1"/>
            </w:tcBorders>
            <w:shd w:val="clear" w:color="auto" w:fill="E9F3D2"/>
          </w:tcPr>
          <w:p w14:paraId="1A337D4E" w14:textId="1697E23A" w:rsidR="009B1E93" w:rsidRPr="002735E0" w:rsidRDefault="004A215C" w:rsidP="009B1E93">
            <w:pPr>
              <w:pStyle w:val="Tabletextnarrow"/>
              <w:rPr>
                <w:rFonts w:asciiTheme="minorHAnsi" w:hAnsiTheme="minorHAnsi" w:cstheme="minorHAnsi"/>
                <w:color w:val="003D58"/>
                <w:lang w:val="en-AU"/>
              </w:rPr>
            </w:pPr>
            <w:r w:rsidRPr="004A215C">
              <w:rPr>
                <w:rFonts w:asciiTheme="minorHAnsi" w:hAnsiTheme="minorHAnsi" w:cstheme="minorHAnsi"/>
                <w:color w:val="003D58"/>
                <w:lang w:val="en-AU"/>
              </w:rPr>
              <w:t xml:space="preserve">What will happen if we add </w:t>
            </w:r>
            <w:proofErr w:type="gramStart"/>
            <w:r w:rsidRPr="004A215C">
              <w:rPr>
                <w:rFonts w:asciiTheme="minorHAnsi" w:hAnsiTheme="minorHAnsi" w:cstheme="minorHAnsi"/>
                <w:color w:val="003D58"/>
                <w:lang w:val="en-AU"/>
              </w:rPr>
              <w:t>more or less water</w:t>
            </w:r>
            <w:proofErr w:type="gramEnd"/>
            <w:r w:rsidRPr="004A215C">
              <w:rPr>
                <w:rFonts w:asciiTheme="minorHAnsi" w:hAnsiTheme="minorHAnsi" w:cstheme="minorHAnsi"/>
                <w:color w:val="003D58"/>
                <w:lang w:val="en-AU"/>
              </w:rPr>
              <w:t xml:space="preserve"> to sand?</w:t>
            </w:r>
          </w:p>
        </w:tc>
        <w:tc>
          <w:tcPr>
            <w:tcW w:w="3755" w:type="dxa"/>
            <w:shd w:val="clear" w:color="auto" w:fill="FFFFFF" w:themeFill="background1"/>
          </w:tcPr>
          <w:p w14:paraId="61BD32CA" w14:textId="335C961B" w:rsidR="004A215C" w:rsidRPr="004A215C" w:rsidRDefault="004A215C" w:rsidP="004A215C">
            <w:pPr>
              <w:pStyle w:val="Tabletextnarrow"/>
              <w:rPr>
                <w:rFonts w:asciiTheme="minorHAnsi" w:hAnsiTheme="minorHAnsi" w:cstheme="minorBidi"/>
                <w:color w:val="003D58"/>
                <w:lang w:val="en-AU"/>
              </w:rPr>
            </w:pPr>
            <w:r w:rsidRPr="105A379C">
              <w:rPr>
                <w:rFonts w:asciiTheme="minorHAnsi" w:hAnsiTheme="minorHAnsi" w:cstheme="minorBidi"/>
                <w:b/>
                <w:color w:val="003D58"/>
                <w:lang w:val="en-AU"/>
              </w:rPr>
              <w:t>U link:</w:t>
            </w:r>
            <w:r w:rsidRPr="105A379C">
              <w:rPr>
                <w:rFonts w:asciiTheme="minorHAnsi" w:hAnsiTheme="minorHAnsi" w:cstheme="minorBidi"/>
                <w:color w:val="003D58"/>
                <w:lang w:val="en-AU"/>
              </w:rPr>
              <w:t xml:space="preserve"> Understanding how adding water changes the physical properties of sand</w:t>
            </w:r>
          </w:p>
          <w:p w14:paraId="32526758" w14:textId="66F44680" w:rsidR="004A215C" w:rsidRPr="004A215C" w:rsidRDefault="004A215C" w:rsidP="004A215C">
            <w:pPr>
              <w:pStyle w:val="Tabletextnarrow"/>
              <w:rPr>
                <w:rFonts w:asciiTheme="minorHAnsi" w:hAnsiTheme="minorHAnsi" w:cstheme="minorBidi"/>
                <w:color w:val="003D58"/>
                <w:lang w:val="en-AU"/>
              </w:rPr>
            </w:pPr>
            <w:r w:rsidRPr="105A379C">
              <w:rPr>
                <w:rFonts w:asciiTheme="minorHAnsi" w:hAnsiTheme="minorHAnsi" w:cstheme="minorBidi"/>
                <w:b/>
                <w:color w:val="003D58"/>
                <w:lang w:val="en-AU"/>
              </w:rPr>
              <w:t>I link:</w:t>
            </w:r>
            <w:r w:rsidRPr="105A379C">
              <w:rPr>
                <w:rFonts w:asciiTheme="minorHAnsi" w:hAnsiTheme="minorHAnsi" w:cstheme="minorBidi"/>
                <w:color w:val="003D58"/>
                <w:lang w:val="en-AU"/>
              </w:rPr>
              <w:t xml:space="preserve"> Planning and conducting fair tests to observe how varying amounts of water change the texture and behaviour of </w:t>
            </w:r>
            <w:proofErr w:type="gramStart"/>
            <w:r w:rsidRPr="105A379C">
              <w:rPr>
                <w:rFonts w:asciiTheme="minorHAnsi" w:hAnsiTheme="minorHAnsi" w:cstheme="minorBidi"/>
                <w:color w:val="003D58"/>
                <w:lang w:val="en-AU"/>
              </w:rPr>
              <w:t>sand</w:t>
            </w:r>
            <w:proofErr w:type="gramEnd"/>
          </w:p>
          <w:p w14:paraId="445AE982" w14:textId="29625433" w:rsidR="009F165B" w:rsidRPr="002735E0" w:rsidRDefault="004A215C" w:rsidP="5B6EF670">
            <w:pPr>
              <w:pStyle w:val="Tabletextnarrow"/>
              <w:rPr>
                <w:rFonts w:asciiTheme="minorHAnsi" w:hAnsiTheme="minorHAnsi" w:cstheme="minorBidi"/>
                <w:color w:val="003D58"/>
                <w:lang w:val="en-AU"/>
              </w:rPr>
            </w:pPr>
            <w:r w:rsidRPr="5B6EF670">
              <w:rPr>
                <w:rFonts w:asciiTheme="minorHAnsi" w:hAnsiTheme="minorHAnsi" w:cstheme="minorBidi"/>
                <w:b/>
                <w:bCs/>
                <w:color w:val="003D58"/>
                <w:lang w:val="en-AU"/>
              </w:rPr>
              <w:t>U–I overall link:</w:t>
            </w:r>
            <w:r w:rsidRPr="5B6EF670">
              <w:rPr>
                <w:rFonts w:asciiTheme="minorHAnsi" w:hAnsiTheme="minorHAnsi" w:cstheme="minorBidi"/>
                <w:color w:val="003D58"/>
                <w:lang w:val="en-AU"/>
              </w:rPr>
              <w:t xml:space="preserve"> Students draw on knowledge of physical changes and inquiry skills to investigate how water affects </w:t>
            </w:r>
            <w:r w:rsidR="7256C45E" w:rsidRPr="5B6EF670">
              <w:rPr>
                <w:rFonts w:asciiTheme="minorHAnsi" w:hAnsiTheme="minorHAnsi" w:cstheme="minorBidi"/>
                <w:color w:val="003D58"/>
                <w:lang w:val="en-AU"/>
              </w:rPr>
              <w:t>the properties of sand</w:t>
            </w:r>
          </w:p>
        </w:tc>
      </w:tr>
    </w:tbl>
    <w:p w14:paraId="439827A1" w14:textId="5639CBBD" w:rsidR="009B1E93" w:rsidRDefault="009F165B">
      <w:pPr>
        <w:rPr>
          <w:color w:val="003D58"/>
          <w:sz w:val="20"/>
          <w:szCs w:val="20"/>
        </w:rPr>
      </w:pPr>
      <w:r w:rsidRPr="00B66164">
        <w:rPr>
          <w:color w:val="003D58"/>
          <w:sz w:val="20"/>
          <w:szCs w:val="20"/>
        </w:rPr>
        <w:t>Further examples on the next page.</w:t>
      </w:r>
    </w:p>
    <w:p w14:paraId="23CB16FB" w14:textId="77777777" w:rsidR="00B66164" w:rsidRDefault="00B66164">
      <w:pPr>
        <w:rPr>
          <w:color w:val="003D58"/>
          <w:sz w:val="20"/>
          <w:szCs w:val="20"/>
        </w:rPr>
      </w:pPr>
    </w:p>
    <w:p w14:paraId="34EF54CB" w14:textId="77777777" w:rsidR="00510D3F" w:rsidRDefault="00510D3F">
      <w:pPr>
        <w:rPr>
          <w:color w:val="003D58"/>
          <w:sz w:val="20"/>
          <w:szCs w:val="20"/>
        </w:rPr>
      </w:pPr>
    </w:p>
    <w:p w14:paraId="3D2903BB" w14:textId="77777777" w:rsidR="00510D3F" w:rsidRPr="00B66164" w:rsidRDefault="00510D3F">
      <w:pPr>
        <w:rPr>
          <w:color w:val="003D58"/>
          <w:sz w:val="20"/>
          <w:szCs w:val="20"/>
        </w:rPr>
      </w:pPr>
    </w:p>
    <w:tbl>
      <w:tblPr>
        <w:tblStyle w:val="TableGrid"/>
        <w:tblW w:w="7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 of focus questions and curriculum alignment for Science as a Human Endeavour example"/>
      </w:tblPr>
      <w:tblGrid>
        <w:gridCol w:w="3693"/>
        <w:gridCol w:w="3323"/>
      </w:tblGrid>
      <w:tr w:rsidR="00B66164" w:rsidRPr="00274E63" w14:paraId="779185E5" w14:textId="77777777" w:rsidTr="5B6EF670">
        <w:trPr>
          <w:trHeight w:val="140"/>
        </w:trPr>
        <w:tc>
          <w:tcPr>
            <w:tcW w:w="3693" w:type="dxa"/>
            <w:tcBorders>
              <w:bottom w:val="single" w:sz="36" w:space="0" w:color="FFFFFF" w:themeColor="background1"/>
            </w:tcBorders>
            <w:shd w:val="clear" w:color="auto" w:fill="E9F3D2"/>
          </w:tcPr>
          <w:p w14:paraId="6DB7614C" w14:textId="5BC49A80" w:rsidR="00B66164" w:rsidRPr="008F70F5" w:rsidRDefault="00B66164" w:rsidP="65E44870">
            <w:pPr>
              <w:pStyle w:val="Tabletextnarrow"/>
              <w:rPr>
                <w:rFonts w:asciiTheme="minorHAnsi" w:hAnsiTheme="minorHAnsi" w:cstheme="minorBidi"/>
                <w:color w:val="003D58"/>
                <w:lang w:val="en-AU"/>
              </w:rPr>
            </w:pPr>
            <w:r w:rsidRPr="65E44870">
              <w:rPr>
                <w:rFonts w:asciiTheme="minorHAnsi" w:hAnsiTheme="minorHAnsi" w:cstheme="minorBidi"/>
                <w:b/>
                <w:bCs/>
                <w:color w:val="004C71" w:themeColor="accent1" w:themeShade="80"/>
                <w:lang w:val="en-AU"/>
              </w:rPr>
              <w:lastRenderedPageBreak/>
              <w:t>Possible focus question</w:t>
            </w:r>
          </w:p>
        </w:tc>
        <w:tc>
          <w:tcPr>
            <w:tcW w:w="3323" w:type="dxa"/>
            <w:shd w:val="clear" w:color="auto" w:fill="FFFFFF" w:themeFill="background1"/>
          </w:tcPr>
          <w:p w14:paraId="2F1C9BCB" w14:textId="01BA8E5D" w:rsidR="00B66164" w:rsidRPr="008F70F5" w:rsidRDefault="00B66164" w:rsidP="00B66164">
            <w:pPr>
              <w:pStyle w:val="Tabletextnarrow"/>
              <w:rPr>
                <w:rFonts w:asciiTheme="minorHAnsi" w:hAnsiTheme="minorHAnsi" w:cstheme="minorHAnsi"/>
                <w:color w:val="003D58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color w:val="004C71" w:themeColor="accent1" w:themeShade="80"/>
                <w:lang w:val="en-AU"/>
              </w:rPr>
              <w:t>Curriculum alignment</w:t>
            </w:r>
          </w:p>
        </w:tc>
      </w:tr>
      <w:tr w:rsidR="009B1E93" w:rsidRPr="00274E63" w14:paraId="637F6AD5" w14:textId="77777777" w:rsidTr="005F378B">
        <w:trPr>
          <w:trHeight w:val="4155"/>
        </w:trPr>
        <w:tc>
          <w:tcPr>
            <w:tcW w:w="3693" w:type="dxa"/>
            <w:tcBorders>
              <w:top w:val="single" w:sz="36" w:space="0" w:color="FFFFFF" w:themeColor="background1"/>
            </w:tcBorders>
            <w:shd w:val="clear" w:color="auto" w:fill="E9F3D2"/>
          </w:tcPr>
          <w:p w14:paraId="64DD584F" w14:textId="142912F0" w:rsidR="009B1E93" w:rsidRPr="002735E0" w:rsidRDefault="008F70F5" w:rsidP="2BDA5AE6">
            <w:pPr>
              <w:pStyle w:val="Tabletextnarrow"/>
              <w:rPr>
                <w:rFonts w:asciiTheme="minorHAnsi" w:hAnsiTheme="minorHAnsi" w:cstheme="minorBidi"/>
                <w:color w:val="003D58"/>
                <w:lang w:val="en-AU"/>
              </w:rPr>
            </w:pPr>
            <w:r w:rsidRPr="2BDA5AE6">
              <w:rPr>
                <w:rFonts w:asciiTheme="minorHAnsi" w:hAnsiTheme="minorHAnsi" w:cstheme="minorBidi"/>
                <w:color w:val="003D58"/>
                <w:lang w:val="en-AU"/>
              </w:rPr>
              <w:t xml:space="preserve">How can we record observations about the stretchiness, </w:t>
            </w:r>
            <w:proofErr w:type="gramStart"/>
            <w:r w:rsidRPr="2BDA5AE6">
              <w:rPr>
                <w:rFonts w:asciiTheme="minorHAnsi" w:hAnsiTheme="minorHAnsi" w:cstheme="minorBidi"/>
                <w:color w:val="003D58"/>
                <w:lang w:val="en-AU"/>
              </w:rPr>
              <w:t>texture</w:t>
            </w:r>
            <w:proofErr w:type="gramEnd"/>
            <w:r w:rsidRPr="2BDA5AE6">
              <w:rPr>
                <w:rFonts w:asciiTheme="minorHAnsi" w:hAnsiTheme="minorHAnsi" w:cstheme="minorBidi"/>
                <w:color w:val="003D58"/>
                <w:lang w:val="en-AU"/>
              </w:rPr>
              <w:t xml:space="preserve"> and flow of our slime so that we can compare these</w:t>
            </w:r>
            <w:r w:rsidR="001F5DAD" w:rsidRPr="2BDA5AE6">
              <w:rPr>
                <w:rFonts w:asciiTheme="minorHAnsi" w:hAnsiTheme="minorHAnsi" w:cstheme="minorBidi"/>
                <w:color w:val="003D58"/>
                <w:lang w:val="en-AU"/>
              </w:rPr>
              <w:t xml:space="preserve"> observations</w:t>
            </w:r>
            <w:r w:rsidRPr="2BDA5AE6">
              <w:rPr>
                <w:rFonts w:asciiTheme="minorHAnsi" w:hAnsiTheme="minorHAnsi" w:cstheme="minorBidi"/>
                <w:color w:val="003D58"/>
                <w:lang w:val="en-AU"/>
              </w:rPr>
              <w:t>?</w:t>
            </w:r>
          </w:p>
        </w:tc>
        <w:tc>
          <w:tcPr>
            <w:tcW w:w="3323" w:type="dxa"/>
            <w:shd w:val="clear" w:color="auto" w:fill="FFFFFF" w:themeFill="background1"/>
          </w:tcPr>
          <w:p w14:paraId="1D4CFAB8" w14:textId="302F968E" w:rsidR="008F70F5" w:rsidRPr="008F70F5" w:rsidRDefault="008F70F5" w:rsidP="008F70F5">
            <w:pPr>
              <w:pStyle w:val="Tabletextnarrow"/>
              <w:rPr>
                <w:rFonts w:asciiTheme="minorHAnsi" w:hAnsiTheme="minorHAnsi" w:cstheme="minorBidi"/>
                <w:color w:val="003D58"/>
                <w:lang w:val="en-AU"/>
              </w:rPr>
            </w:pPr>
            <w:r w:rsidRPr="105A379C">
              <w:rPr>
                <w:rFonts w:asciiTheme="minorHAnsi" w:hAnsiTheme="minorHAnsi" w:cstheme="minorBidi"/>
                <w:b/>
                <w:color w:val="003D58"/>
                <w:lang w:val="en-AU"/>
              </w:rPr>
              <w:t>U link:</w:t>
            </w:r>
            <w:r w:rsidRPr="105A379C">
              <w:rPr>
                <w:rFonts w:asciiTheme="minorHAnsi" w:hAnsiTheme="minorHAnsi" w:cstheme="minorBidi"/>
                <w:color w:val="003D58"/>
                <w:lang w:val="en-AU"/>
              </w:rPr>
              <w:t xml:space="preserve"> Understanding the physical properties of slime, including stretchiness and flow</w:t>
            </w:r>
          </w:p>
          <w:p w14:paraId="6DDE4FB9" w14:textId="65A3BFD6" w:rsidR="008F70F5" w:rsidRPr="008F70F5" w:rsidRDefault="008F70F5" w:rsidP="5B6EF670">
            <w:pPr>
              <w:pStyle w:val="Tabletextnarrow"/>
              <w:rPr>
                <w:rFonts w:asciiTheme="minorHAnsi" w:hAnsiTheme="minorHAnsi" w:cstheme="minorBidi"/>
                <w:color w:val="003D58"/>
                <w:lang w:val="en-AU"/>
              </w:rPr>
            </w:pPr>
            <w:r w:rsidRPr="5B6EF670">
              <w:rPr>
                <w:rFonts w:asciiTheme="minorHAnsi" w:hAnsiTheme="minorHAnsi" w:cstheme="minorBidi"/>
                <w:b/>
                <w:bCs/>
                <w:color w:val="003D58"/>
                <w:lang w:val="en-AU"/>
              </w:rPr>
              <w:t>I link:</w:t>
            </w:r>
            <w:r w:rsidRPr="5B6EF670">
              <w:rPr>
                <w:rFonts w:asciiTheme="minorHAnsi" w:hAnsiTheme="minorHAnsi" w:cstheme="minorBidi"/>
                <w:color w:val="003D58"/>
                <w:lang w:val="en-AU"/>
              </w:rPr>
              <w:t xml:space="preserve"> Developing methods to systematically observe, measure and record </w:t>
            </w:r>
            <w:r w:rsidR="5CF597D4" w:rsidRPr="5B6EF670">
              <w:rPr>
                <w:rFonts w:asciiTheme="minorHAnsi" w:hAnsiTheme="minorHAnsi" w:cstheme="minorBidi"/>
                <w:color w:val="003D58"/>
                <w:lang w:val="en-AU"/>
              </w:rPr>
              <w:t xml:space="preserve">the </w:t>
            </w:r>
            <w:r w:rsidRPr="5B6EF670">
              <w:rPr>
                <w:rFonts w:asciiTheme="minorHAnsi" w:hAnsiTheme="minorHAnsi" w:cstheme="minorBidi"/>
                <w:color w:val="003D58"/>
                <w:lang w:val="en-AU"/>
              </w:rPr>
              <w:t xml:space="preserve">physical characteristics </w:t>
            </w:r>
            <w:r w:rsidR="1816A72F" w:rsidRPr="5B6EF670">
              <w:rPr>
                <w:rFonts w:asciiTheme="minorHAnsi" w:hAnsiTheme="minorHAnsi" w:cstheme="minorBidi"/>
                <w:color w:val="003D58"/>
                <w:lang w:val="en-AU"/>
              </w:rPr>
              <w:t xml:space="preserve">of slime </w:t>
            </w:r>
            <w:r w:rsidRPr="5B6EF670">
              <w:rPr>
                <w:rFonts w:asciiTheme="minorHAnsi" w:hAnsiTheme="minorHAnsi" w:cstheme="minorBidi"/>
                <w:color w:val="003D58"/>
                <w:lang w:val="en-AU"/>
              </w:rPr>
              <w:t xml:space="preserve">for </w:t>
            </w:r>
            <w:proofErr w:type="gramStart"/>
            <w:r w:rsidRPr="5B6EF670">
              <w:rPr>
                <w:rFonts w:asciiTheme="minorHAnsi" w:hAnsiTheme="minorHAnsi" w:cstheme="minorBidi"/>
                <w:color w:val="003D58"/>
                <w:lang w:val="en-AU"/>
              </w:rPr>
              <w:t>comparison</w:t>
            </w:r>
            <w:proofErr w:type="gramEnd"/>
          </w:p>
          <w:p w14:paraId="1A91B953" w14:textId="55F9228C" w:rsidR="008F70F5" w:rsidRPr="002735E0" w:rsidRDefault="008F70F5" w:rsidP="008F70F5">
            <w:pPr>
              <w:pStyle w:val="Tabletextnarrow"/>
              <w:rPr>
                <w:rFonts w:asciiTheme="minorHAnsi" w:hAnsiTheme="minorHAnsi" w:cstheme="minorBidi"/>
                <w:color w:val="003D58"/>
                <w:lang w:val="en-AU"/>
              </w:rPr>
            </w:pPr>
            <w:r w:rsidRPr="105A379C">
              <w:rPr>
                <w:rFonts w:asciiTheme="minorHAnsi" w:hAnsiTheme="minorHAnsi" w:cstheme="minorBidi"/>
                <w:b/>
                <w:color w:val="003D58"/>
                <w:lang w:val="en-AU"/>
              </w:rPr>
              <w:t>U–I overall link:</w:t>
            </w:r>
            <w:r w:rsidRPr="105A379C">
              <w:rPr>
                <w:rFonts w:asciiTheme="minorHAnsi" w:hAnsiTheme="minorHAnsi" w:cstheme="minorBidi"/>
                <w:color w:val="003D58"/>
                <w:lang w:val="en-AU"/>
              </w:rPr>
              <w:t xml:space="preserve"> Students combine understanding of physical properties with inquiry techniques to collect and compare data about slime</w:t>
            </w:r>
          </w:p>
        </w:tc>
      </w:tr>
    </w:tbl>
    <w:p w14:paraId="57D6A325" w14:textId="77777777" w:rsidR="00B66164" w:rsidRDefault="00B66164"/>
    <w:tbl>
      <w:tblPr>
        <w:tblStyle w:val="TableGrid"/>
        <w:tblW w:w="7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 of focus questions and curriculum alignment for Science as a Human Endeavour example"/>
      </w:tblPr>
      <w:tblGrid>
        <w:gridCol w:w="3693"/>
        <w:gridCol w:w="3323"/>
      </w:tblGrid>
      <w:tr w:rsidR="00B66164" w:rsidRPr="00274E63" w14:paraId="2482129E" w14:textId="77777777" w:rsidTr="5B6EF670">
        <w:trPr>
          <w:trHeight w:val="140"/>
        </w:trPr>
        <w:tc>
          <w:tcPr>
            <w:tcW w:w="3693" w:type="dxa"/>
            <w:tcBorders>
              <w:bottom w:val="single" w:sz="36" w:space="0" w:color="FFFFFF" w:themeColor="background1"/>
            </w:tcBorders>
            <w:shd w:val="clear" w:color="auto" w:fill="E9F3D2"/>
          </w:tcPr>
          <w:p w14:paraId="6154AA87" w14:textId="5CE1F901" w:rsidR="00B66164" w:rsidRPr="008F70F5" w:rsidRDefault="00B66164" w:rsidP="65E44870">
            <w:pPr>
              <w:pStyle w:val="Tabletextnarrow"/>
              <w:rPr>
                <w:rFonts w:asciiTheme="minorHAnsi" w:hAnsiTheme="minorHAnsi" w:cstheme="minorBidi"/>
                <w:color w:val="003D58"/>
                <w:lang w:val="en-AU"/>
              </w:rPr>
            </w:pPr>
            <w:r w:rsidRPr="65E44870">
              <w:rPr>
                <w:rFonts w:asciiTheme="minorHAnsi" w:hAnsiTheme="minorHAnsi" w:cstheme="minorBidi"/>
                <w:b/>
                <w:bCs/>
                <w:color w:val="004C71" w:themeColor="accent1" w:themeShade="80"/>
                <w:lang w:val="en-AU"/>
              </w:rPr>
              <w:t>Possible focus question</w:t>
            </w:r>
          </w:p>
        </w:tc>
        <w:tc>
          <w:tcPr>
            <w:tcW w:w="3323" w:type="dxa"/>
            <w:shd w:val="clear" w:color="auto" w:fill="FFFFFF" w:themeFill="background1"/>
          </w:tcPr>
          <w:p w14:paraId="081EE69F" w14:textId="32F39DD7" w:rsidR="00B66164" w:rsidRPr="008F70F5" w:rsidRDefault="00B66164" w:rsidP="00B66164">
            <w:pPr>
              <w:pStyle w:val="Tabletextnarrow"/>
              <w:rPr>
                <w:rFonts w:asciiTheme="minorHAnsi" w:hAnsiTheme="minorHAnsi" w:cstheme="minorHAnsi"/>
                <w:color w:val="003D58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color w:val="004C71" w:themeColor="accent1" w:themeShade="80"/>
                <w:lang w:val="en-AU"/>
              </w:rPr>
              <w:t>Curriculum alignment</w:t>
            </w:r>
          </w:p>
        </w:tc>
      </w:tr>
      <w:tr w:rsidR="009B1E93" w:rsidRPr="00274E63" w14:paraId="7F0AE003" w14:textId="77777777" w:rsidTr="005F378B">
        <w:trPr>
          <w:trHeight w:val="4155"/>
        </w:trPr>
        <w:tc>
          <w:tcPr>
            <w:tcW w:w="3693" w:type="dxa"/>
            <w:tcBorders>
              <w:top w:val="single" w:sz="36" w:space="0" w:color="FFFFFF" w:themeColor="background1"/>
            </w:tcBorders>
            <w:shd w:val="clear" w:color="auto" w:fill="E9F3D2"/>
          </w:tcPr>
          <w:p w14:paraId="2A326ABC" w14:textId="24C74351" w:rsidR="009B1E93" w:rsidRPr="002735E0" w:rsidRDefault="008F70F5" w:rsidP="009B1E93">
            <w:pPr>
              <w:pStyle w:val="Tabletextnarrow"/>
              <w:rPr>
                <w:rFonts w:asciiTheme="minorHAnsi" w:hAnsiTheme="minorHAnsi" w:cstheme="minorHAnsi"/>
                <w:color w:val="003D58"/>
                <w:lang w:val="en-AU"/>
              </w:rPr>
            </w:pPr>
            <w:r w:rsidRPr="008F70F5">
              <w:rPr>
                <w:rFonts w:asciiTheme="minorHAnsi" w:hAnsiTheme="minorHAnsi" w:cstheme="minorHAnsi"/>
                <w:color w:val="003D58"/>
                <w:lang w:val="en-AU"/>
              </w:rPr>
              <w:t xml:space="preserve">Is </w:t>
            </w:r>
            <w:proofErr w:type="spellStart"/>
            <w:r w:rsidRPr="008F70F5">
              <w:rPr>
                <w:rFonts w:asciiTheme="minorHAnsi" w:hAnsiTheme="minorHAnsi" w:cstheme="minorHAnsi"/>
                <w:color w:val="003D58"/>
                <w:lang w:val="en-AU"/>
              </w:rPr>
              <w:t>oobleck</w:t>
            </w:r>
            <w:proofErr w:type="spellEnd"/>
            <w:r w:rsidRPr="008F70F5">
              <w:rPr>
                <w:rFonts w:asciiTheme="minorHAnsi" w:hAnsiTheme="minorHAnsi" w:cstheme="minorHAnsi"/>
                <w:color w:val="003D58"/>
                <w:lang w:val="en-AU"/>
              </w:rPr>
              <w:t xml:space="preserve"> a solid, a liquid or both?</w:t>
            </w:r>
          </w:p>
        </w:tc>
        <w:tc>
          <w:tcPr>
            <w:tcW w:w="3323" w:type="dxa"/>
            <w:shd w:val="clear" w:color="auto" w:fill="FFFFFF" w:themeFill="background1"/>
          </w:tcPr>
          <w:p w14:paraId="769A81EB" w14:textId="009FC73E" w:rsidR="008F70F5" w:rsidRPr="008F70F5" w:rsidRDefault="008F70F5" w:rsidP="008F70F5">
            <w:pPr>
              <w:pStyle w:val="Tabletextnarrow"/>
              <w:rPr>
                <w:rFonts w:asciiTheme="minorHAnsi" w:hAnsiTheme="minorHAnsi" w:cstheme="minorBidi"/>
                <w:color w:val="003D58"/>
                <w:lang w:val="en-AU"/>
              </w:rPr>
            </w:pPr>
            <w:r w:rsidRPr="105A379C">
              <w:rPr>
                <w:rFonts w:asciiTheme="minorHAnsi" w:hAnsiTheme="minorHAnsi" w:cstheme="minorBidi"/>
                <w:b/>
                <w:color w:val="003D58"/>
                <w:lang w:val="en-AU"/>
              </w:rPr>
              <w:t>U link:</w:t>
            </w:r>
            <w:r w:rsidRPr="105A379C">
              <w:rPr>
                <w:rFonts w:asciiTheme="minorHAnsi" w:hAnsiTheme="minorHAnsi" w:cstheme="minorBidi"/>
                <w:color w:val="003D58"/>
                <w:lang w:val="en-AU"/>
              </w:rPr>
              <w:t xml:space="preserve"> Understanding the properties of solids and liquids and how some materials, like </w:t>
            </w:r>
            <w:proofErr w:type="spellStart"/>
            <w:r w:rsidRPr="105A379C">
              <w:rPr>
                <w:rFonts w:asciiTheme="minorHAnsi" w:hAnsiTheme="minorHAnsi" w:cstheme="minorBidi"/>
                <w:color w:val="003D58"/>
                <w:lang w:val="en-AU"/>
              </w:rPr>
              <w:t>oobleck</w:t>
            </w:r>
            <w:proofErr w:type="spellEnd"/>
            <w:r w:rsidRPr="105A379C">
              <w:rPr>
                <w:rFonts w:asciiTheme="minorHAnsi" w:hAnsiTheme="minorHAnsi" w:cstheme="minorBidi"/>
                <w:color w:val="003D58"/>
                <w:lang w:val="en-AU"/>
              </w:rPr>
              <w:t>, can show characteristics of both</w:t>
            </w:r>
          </w:p>
          <w:p w14:paraId="7A7240A2" w14:textId="7BABC639" w:rsidR="008F70F5" w:rsidRPr="008F70F5" w:rsidRDefault="008F70F5" w:rsidP="5B6EF670">
            <w:pPr>
              <w:pStyle w:val="Tabletextnarrow"/>
              <w:rPr>
                <w:rFonts w:asciiTheme="minorHAnsi" w:hAnsiTheme="minorHAnsi" w:cstheme="minorBidi"/>
                <w:color w:val="003D58"/>
                <w:lang w:val="en-AU"/>
              </w:rPr>
            </w:pPr>
            <w:r w:rsidRPr="5B6EF670">
              <w:rPr>
                <w:rFonts w:asciiTheme="minorHAnsi" w:hAnsiTheme="minorHAnsi" w:cstheme="minorBidi"/>
                <w:b/>
                <w:bCs/>
                <w:color w:val="003D58"/>
                <w:lang w:val="en-AU"/>
              </w:rPr>
              <w:t>I link:</w:t>
            </w:r>
            <w:r w:rsidRPr="5B6EF670">
              <w:rPr>
                <w:rFonts w:asciiTheme="minorHAnsi" w:hAnsiTheme="minorHAnsi" w:cstheme="minorBidi"/>
                <w:color w:val="003D58"/>
                <w:lang w:val="en-AU"/>
              </w:rPr>
              <w:t xml:space="preserve"> Designing and conducting tests to observe and classify </w:t>
            </w:r>
            <w:r w:rsidR="6D4E8C28" w:rsidRPr="5B6EF670">
              <w:rPr>
                <w:rFonts w:asciiTheme="minorHAnsi" w:hAnsiTheme="minorHAnsi" w:cstheme="minorBidi"/>
                <w:color w:val="003D58"/>
                <w:lang w:val="en-AU"/>
              </w:rPr>
              <w:t xml:space="preserve">the behaviours of </w:t>
            </w:r>
            <w:proofErr w:type="spellStart"/>
            <w:r w:rsidR="6D4E8C28" w:rsidRPr="5B6EF670">
              <w:rPr>
                <w:rFonts w:asciiTheme="minorHAnsi" w:hAnsiTheme="minorHAnsi" w:cstheme="minorBidi"/>
                <w:color w:val="003D58"/>
                <w:lang w:val="en-AU"/>
              </w:rPr>
              <w:t>oobleck</w:t>
            </w:r>
            <w:proofErr w:type="spellEnd"/>
            <w:r w:rsidRPr="5B6EF670">
              <w:rPr>
                <w:rFonts w:asciiTheme="minorHAnsi" w:hAnsiTheme="minorHAnsi" w:cstheme="minorBidi"/>
                <w:color w:val="003D58"/>
                <w:lang w:val="en-AU"/>
              </w:rPr>
              <w:t xml:space="preserve"> under different </w:t>
            </w:r>
            <w:proofErr w:type="gramStart"/>
            <w:r w:rsidRPr="5B6EF670">
              <w:rPr>
                <w:rFonts w:asciiTheme="minorHAnsi" w:hAnsiTheme="minorHAnsi" w:cstheme="minorBidi"/>
                <w:color w:val="003D58"/>
                <w:lang w:val="en-AU"/>
              </w:rPr>
              <w:t>conditions</w:t>
            </w:r>
            <w:proofErr w:type="gramEnd"/>
          </w:p>
          <w:p w14:paraId="6B3583B6" w14:textId="58ABA39B" w:rsidR="008F70F5" w:rsidRPr="002735E0" w:rsidRDefault="008F70F5" w:rsidP="008F70F5">
            <w:pPr>
              <w:pStyle w:val="Tabletextnarrow"/>
              <w:rPr>
                <w:rFonts w:asciiTheme="minorHAnsi" w:hAnsiTheme="minorHAnsi" w:cstheme="minorBidi"/>
                <w:color w:val="003D58"/>
                <w:lang w:val="en-AU"/>
              </w:rPr>
            </w:pPr>
            <w:r w:rsidRPr="105A379C">
              <w:rPr>
                <w:rFonts w:asciiTheme="minorHAnsi" w:hAnsiTheme="minorHAnsi" w:cstheme="minorBidi"/>
                <w:b/>
                <w:color w:val="003D58"/>
                <w:lang w:val="en-AU"/>
              </w:rPr>
              <w:t>U–I overall link:</w:t>
            </w:r>
            <w:r w:rsidRPr="105A379C">
              <w:rPr>
                <w:rFonts w:asciiTheme="minorHAnsi" w:hAnsiTheme="minorHAnsi" w:cstheme="minorBidi"/>
                <w:color w:val="003D58"/>
                <w:lang w:val="en-AU"/>
              </w:rPr>
              <w:t xml:space="preserve"> Students use scientific knowledge and inquiry skills to explore and explain the states of matter exhibited by </w:t>
            </w:r>
            <w:proofErr w:type="spellStart"/>
            <w:r w:rsidRPr="105A379C">
              <w:rPr>
                <w:rFonts w:asciiTheme="minorHAnsi" w:hAnsiTheme="minorHAnsi" w:cstheme="minorBidi"/>
                <w:color w:val="003D58"/>
                <w:lang w:val="en-AU"/>
              </w:rPr>
              <w:t>oobleck</w:t>
            </w:r>
            <w:proofErr w:type="spellEnd"/>
          </w:p>
        </w:tc>
      </w:tr>
    </w:tbl>
    <w:p w14:paraId="0F8ABFC3" w14:textId="42703A38" w:rsidR="00274E63" w:rsidRPr="00274E63" w:rsidRDefault="00274E63" w:rsidP="00274E63">
      <w:pPr>
        <w:pStyle w:val="Heading3"/>
        <w:rPr>
          <w:sz w:val="20"/>
          <w:szCs w:val="20"/>
        </w:rPr>
        <w:sectPr w:rsidR="00274E63" w:rsidRPr="00274E63" w:rsidSect="00510D3F">
          <w:type w:val="continuous"/>
          <w:pgSz w:w="16840" w:h="11907" w:orient="landscape" w:code="9"/>
          <w:pgMar w:top="1440" w:right="1247" w:bottom="568" w:left="1134" w:header="284" w:footer="159" w:gutter="0"/>
          <w:cols w:num="2" w:space="708"/>
          <w:titlePg/>
          <w:docGrid w:linePitch="360"/>
        </w:sectPr>
      </w:pPr>
    </w:p>
    <w:p w14:paraId="3AC3D636" w14:textId="77777777" w:rsidR="00274E63" w:rsidRPr="00274E63" w:rsidRDefault="00274E63" w:rsidP="00274E63">
      <w:pPr>
        <w:rPr>
          <w:lang w:val="en-AU" w:eastAsia="en-AU"/>
        </w:rPr>
      </w:pPr>
    </w:p>
    <w:sectPr w:rsidR="00274E63" w:rsidRPr="00274E63" w:rsidSect="00510D3F">
      <w:type w:val="continuous"/>
      <w:pgSz w:w="16840" w:h="11907" w:orient="landscape" w:code="9"/>
      <w:pgMar w:top="1440" w:right="567" w:bottom="1116" w:left="1134" w:header="284" w:footer="1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CF247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78CE2F7E" w14:textId="77777777" w:rsidR="00FD29D3" w:rsidRDefault="00FD29D3" w:rsidP="00304EA1">
      <w:pPr>
        <w:spacing w:after="0" w:line="240" w:lineRule="auto"/>
      </w:pPr>
      <w:r>
        <w:continuationSeparator/>
      </w:r>
    </w:p>
  </w:endnote>
  <w:endnote w:type="continuationNotice" w:id="1">
    <w:p w14:paraId="30E56D63" w14:textId="77777777" w:rsidR="00C70425" w:rsidRDefault="00C704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4820"/>
      <w:gridCol w:w="4821"/>
      <w:gridCol w:w="4818"/>
    </w:tblGrid>
    <w:tr w:rsidR="00FD29D3" w:rsidRPr="00D06414" w14:paraId="6474FD3B" w14:textId="77777777" w:rsidTr="2BDA5AE6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28ACF059" w:rsidR="00FD29D3" w:rsidRPr="00D06414" w:rsidRDefault="2BDA5AE6" w:rsidP="2BDA5AE6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2BDA5AE6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>©</w:t>
          </w:r>
          <w:r w:rsidR="00060A23" w:rsidRPr="007D16ED">
            <w:rPr>
              <w:rFonts w:asciiTheme="majorHAnsi" w:hAnsiTheme="majorHAnsi" w:cs="Arial"/>
              <w:noProof/>
              <w:color w:val="FFFFFF" w:themeColor="background1"/>
              <w:sz w:val="18"/>
              <w:szCs w:val="18"/>
            </w:rPr>
            <w:drawing>
              <wp:anchor distT="0" distB="0" distL="114300" distR="114300" simplePos="0" relativeHeight="251658243" behindDoc="1" locked="1" layoutInCell="1" allowOverlap="1" wp14:anchorId="486E1E7B" wp14:editId="2C7A041A">
                <wp:simplePos x="0" y="0"/>
                <wp:positionH relativeFrom="column">
                  <wp:posOffset>-1250315</wp:posOffset>
                </wp:positionH>
                <wp:positionV relativeFrom="page">
                  <wp:posOffset>-83185</wp:posOffset>
                </wp:positionV>
                <wp:extent cx="11421745" cy="586740"/>
                <wp:effectExtent l="0" t="0" r="0" b="0"/>
                <wp:wrapNone/>
                <wp:docPr id="1298320940" name="Picture 12983209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hyperlink r:id="rId2" w:history="1">
            <w:r w:rsidR="007D16ED" w:rsidRPr="007D16ED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065681A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FEC8FAA" w:rsidR="00FD29D3" w:rsidRPr="00FB42AE" w:rsidRDefault="00FD29D3" w:rsidP="00060A23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B42AE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FB42AE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0F5AAF" w:rsidRPr="00FB42AE">
            <w:rPr>
              <w:rFonts w:asciiTheme="majorHAnsi" w:hAnsiTheme="majorHAnsi" w:cs="Arial"/>
              <w:noProof/>
              <w:sz w:val="18"/>
              <w:szCs w:val="18"/>
            </w:rPr>
            <w:t>2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04C701AE" wp14:editId="34BA8760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1519836107" name="Picture 151983610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3971"/>
      <w:gridCol w:w="4820"/>
      <w:gridCol w:w="4818"/>
    </w:tblGrid>
    <w:tr w:rsidR="00FD29D3" w:rsidRPr="00D06414" w14:paraId="36A4ADC1" w14:textId="77777777" w:rsidTr="2BDA5AE6">
      <w:tc>
        <w:tcPr>
          <w:tcW w:w="1459" w:type="pct"/>
          <w:tcMar>
            <w:left w:w="0" w:type="dxa"/>
            <w:right w:w="0" w:type="dxa"/>
          </w:tcMar>
        </w:tcPr>
        <w:p w14:paraId="74DB1FC2" w14:textId="0CCEB2A9" w:rsidR="00FD29D3" w:rsidRPr="00D06414" w:rsidRDefault="2BDA5AE6" w:rsidP="2BDA5AE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2BDA5AE6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>
            <w:r w:rsidRPr="2BDA5AE6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2F339E16" wp14:editId="6FA00C94">
          <wp:simplePos x="0" y="0"/>
          <wp:positionH relativeFrom="page">
            <wp:posOffset>-64135</wp:posOffset>
          </wp:positionH>
          <wp:positionV relativeFrom="bottomMargin">
            <wp:posOffset>-10160</wp:posOffset>
          </wp:positionV>
          <wp:extent cx="10680065" cy="548640"/>
          <wp:effectExtent l="0" t="0" r="635" b="0"/>
          <wp:wrapNone/>
          <wp:docPr id="1286542361" name="Picture 128654236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6A2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6137A73D" w14:textId="77777777" w:rsidR="00FD29D3" w:rsidRDefault="00FD29D3" w:rsidP="00304EA1">
      <w:pPr>
        <w:spacing w:after="0" w:line="240" w:lineRule="auto"/>
      </w:pPr>
      <w:r>
        <w:continuationSeparator/>
      </w:r>
    </w:p>
  </w:footnote>
  <w:footnote w:type="continuationNotice" w:id="1">
    <w:p w14:paraId="4C6C579A" w14:textId="77777777" w:rsidR="00C70425" w:rsidRDefault="00C704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30210853" w:rsidR="00FD29D3" w:rsidRPr="00FB42AE" w:rsidRDefault="005F378B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A215C">
          <w:rPr>
            <w:color w:val="auto"/>
          </w:rPr>
          <w:t>Science Understanding (U) and Science Inquiry (I)</w:t>
        </w:r>
      </w:sdtContent>
    </w:sdt>
    <w:r w:rsidR="00FD29D3" w:rsidRPr="00FB42AE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274FC993" wp14:editId="00AA2945">
          <wp:simplePos x="0" y="0"/>
          <wp:positionH relativeFrom="column">
            <wp:posOffset>-721995</wp:posOffset>
          </wp:positionH>
          <wp:positionV relativeFrom="page">
            <wp:posOffset>0</wp:posOffset>
          </wp:positionV>
          <wp:extent cx="10686415" cy="706755"/>
          <wp:effectExtent l="0" t="0" r="0" b="4445"/>
          <wp:wrapNone/>
          <wp:docPr id="299732162" name="Picture 299732162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548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842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238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207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DC04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88B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4410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31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C4E5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40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977758743">
    <w:abstractNumId w:val="14"/>
  </w:num>
  <w:num w:numId="2" w16cid:durableId="1820612531">
    <w:abstractNumId w:val="12"/>
  </w:num>
  <w:num w:numId="3" w16cid:durableId="817381855">
    <w:abstractNumId w:val="11"/>
  </w:num>
  <w:num w:numId="4" w16cid:durableId="1182621885">
    <w:abstractNumId w:val="10"/>
  </w:num>
  <w:num w:numId="5" w16cid:durableId="89009407">
    <w:abstractNumId w:val="13"/>
  </w:num>
  <w:num w:numId="6" w16cid:durableId="268204393">
    <w:abstractNumId w:val="9"/>
  </w:num>
  <w:num w:numId="7" w16cid:durableId="1757480775">
    <w:abstractNumId w:val="7"/>
  </w:num>
  <w:num w:numId="8" w16cid:durableId="1016884219">
    <w:abstractNumId w:val="6"/>
  </w:num>
  <w:num w:numId="9" w16cid:durableId="1395005634">
    <w:abstractNumId w:val="5"/>
  </w:num>
  <w:num w:numId="10" w16cid:durableId="1741975474">
    <w:abstractNumId w:val="4"/>
  </w:num>
  <w:num w:numId="11" w16cid:durableId="206449450">
    <w:abstractNumId w:val="8"/>
  </w:num>
  <w:num w:numId="12" w16cid:durableId="984697523">
    <w:abstractNumId w:val="3"/>
  </w:num>
  <w:num w:numId="13" w16cid:durableId="1543445206">
    <w:abstractNumId w:val="2"/>
  </w:num>
  <w:num w:numId="14" w16cid:durableId="1649436767">
    <w:abstractNumId w:val="1"/>
  </w:num>
  <w:num w:numId="15" w16cid:durableId="122070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264D1"/>
    <w:rsid w:val="0005780E"/>
    <w:rsid w:val="00060A23"/>
    <w:rsid w:val="00065CC6"/>
    <w:rsid w:val="00087CDD"/>
    <w:rsid w:val="000955A5"/>
    <w:rsid w:val="000A71F7"/>
    <w:rsid w:val="000C615C"/>
    <w:rsid w:val="000F09E4"/>
    <w:rsid w:val="000F16FD"/>
    <w:rsid w:val="000F5AAF"/>
    <w:rsid w:val="00143520"/>
    <w:rsid w:val="00146EA3"/>
    <w:rsid w:val="00153AD2"/>
    <w:rsid w:val="001779EA"/>
    <w:rsid w:val="001D3246"/>
    <w:rsid w:val="001F5DAD"/>
    <w:rsid w:val="002279BA"/>
    <w:rsid w:val="002329F3"/>
    <w:rsid w:val="00243F0D"/>
    <w:rsid w:val="00260767"/>
    <w:rsid w:val="002647BB"/>
    <w:rsid w:val="002735E0"/>
    <w:rsid w:val="00274E63"/>
    <w:rsid w:val="002754C1"/>
    <w:rsid w:val="002803AA"/>
    <w:rsid w:val="002841C8"/>
    <w:rsid w:val="0028516B"/>
    <w:rsid w:val="002C6F90"/>
    <w:rsid w:val="002E4FB5"/>
    <w:rsid w:val="00302FB8"/>
    <w:rsid w:val="00304EA1"/>
    <w:rsid w:val="00313C4C"/>
    <w:rsid w:val="00314D81"/>
    <w:rsid w:val="00322FC6"/>
    <w:rsid w:val="0035293F"/>
    <w:rsid w:val="00377389"/>
    <w:rsid w:val="00391986"/>
    <w:rsid w:val="003A00B4"/>
    <w:rsid w:val="003A3CCD"/>
    <w:rsid w:val="003C5E71"/>
    <w:rsid w:val="003E0419"/>
    <w:rsid w:val="00417AA3"/>
    <w:rsid w:val="00425DFE"/>
    <w:rsid w:val="00434EDB"/>
    <w:rsid w:val="00440B32"/>
    <w:rsid w:val="0046078D"/>
    <w:rsid w:val="00495C80"/>
    <w:rsid w:val="004A215C"/>
    <w:rsid w:val="004A2ED8"/>
    <w:rsid w:val="004D268C"/>
    <w:rsid w:val="004F5BDA"/>
    <w:rsid w:val="00510D3F"/>
    <w:rsid w:val="0051631E"/>
    <w:rsid w:val="00537642"/>
    <w:rsid w:val="00537A1F"/>
    <w:rsid w:val="00566029"/>
    <w:rsid w:val="005923CB"/>
    <w:rsid w:val="005B391B"/>
    <w:rsid w:val="005D3D78"/>
    <w:rsid w:val="005E2EF0"/>
    <w:rsid w:val="005F378B"/>
    <w:rsid w:val="005F4092"/>
    <w:rsid w:val="0068471E"/>
    <w:rsid w:val="00684F98"/>
    <w:rsid w:val="00693FFD"/>
    <w:rsid w:val="006D2159"/>
    <w:rsid w:val="006F787C"/>
    <w:rsid w:val="00702636"/>
    <w:rsid w:val="00724507"/>
    <w:rsid w:val="00744ACD"/>
    <w:rsid w:val="00773E6C"/>
    <w:rsid w:val="00781FB1"/>
    <w:rsid w:val="007C29E4"/>
    <w:rsid w:val="007D16ED"/>
    <w:rsid w:val="007D1B6D"/>
    <w:rsid w:val="00813C37"/>
    <w:rsid w:val="008154B5"/>
    <w:rsid w:val="00823962"/>
    <w:rsid w:val="00852719"/>
    <w:rsid w:val="00860115"/>
    <w:rsid w:val="00882BFC"/>
    <w:rsid w:val="0088783C"/>
    <w:rsid w:val="008F70F5"/>
    <w:rsid w:val="009325D2"/>
    <w:rsid w:val="009370BC"/>
    <w:rsid w:val="00970580"/>
    <w:rsid w:val="0098739B"/>
    <w:rsid w:val="009B1E93"/>
    <w:rsid w:val="009B61E5"/>
    <w:rsid w:val="009D1E89"/>
    <w:rsid w:val="009E5707"/>
    <w:rsid w:val="009F165B"/>
    <w:rsid w:val="00A17661"/>
    <w:rsid w:val="00A24B2D"/>
    <w:rsid w:val="00A24BFC"/>
    <w:rsid w:val="00A31208"/>
    <w:rsid w:val="00A40966"/>
    <w:rsid w:val="00A71E47"/>
    <w:rsid w:val="00A921E0"/>
    <w:rsid w:val="00A922F4"/>
    <w:rsid w:val="00AE0F6A"/>
    <w:rsid w:val="00AE5526"/>
    <w:rsid w:val="00AF051B"/>
    <w:rsid w:val="00B01578"/>
    <w:rsid w:val="00B0738F"/>
    <w:rsid w:val="00B13D3B"/>
    <w:rsid w:val="00B145A1"/>
    <w:rsid w:val="00B26601"/>
    <w:rsid w:val="00B41951"/>
    <w:rsid w:val="00B53229"/>
    <w:rsid w:val="00B62480"/>
    <w:rsid w:val="00B66164"/>
    <w:rsid w:val="00B81B70"/>
    <w:rsid w:val="00BB0341"/>
    <w:rsid w:val="00BB3BAB"/>
    <w:rsid w:val="00BD0724"/>
    <w:rsid w:val="00BD2B91"/>
    <w:rsid w:val="00BE5521"/>
    <w:rsid w:val="00BF6C23"/>
    <w:rsid w:val="00C25AE1"/>
    <w:rsid w:val="00C53263"/>
    <w:rsid w:val="00C70425"/>
    <w:rsid w:val="00C75F1D"/>
    <w:rsid w:val="00C95156"/>
    <w:rsid w:val="00CA0DC2"/>
    <w:rsid w:val="00CB68E8"/>
    <w:rsid w:val="00D04F01"/>
    <w:rsid w:val="00D06414"/>
    <w:rsid w:val="00D121C7"/>
    <w:rsid w:val="00D24E5A"/>
    <w:rsid w:val="00D338E4"/>
    <w:rsid w:val="00D51947"/>
    <w:rsid w:val="00D532F0"/>
    <w:rsid w:val="00D77413"/>
    <w:rsid w:val="00D82759"/>
    <w:rsid w:val="00D86DE4"/>
    <w:rsid w:val="00DE1909"/>
    <w:rsid w:val="00DE51DB"/>
    <w:rsid w:val="00E23F1D"/>
    <w:rsid w:val="00E30E05"/>
    <w:rsid w:val="00E36361"/>
    <w:rsid w:val="00E538E6"/>
    <w:rsid w:val="00E55AE9"/>
    <w:rsid w:val="00E71100"/>
    <w:rsid w:val="00EB0C84"/>
    <w:rsid w:val="00EC6367"/>
    <w:rsid w:val="00F06248"/>
    <w:rsid w:val="00F17FDE"/>
    <w:rsid w:val="00F40D53"/>
    <w:rsid w:val="00F4525C"/>
    <w:rsid w:val="00F50D86"/>
    <w:rsid w:val="00FB42AE"/>
    <w:rsid w:val="00FD29D3"/>
    <w:rsid w:val="00FE3F0B"/>
    <w:rsid w:val="0743B615"/>
    <w:rsid w:val="105A379C"/>
    <w:rsid w:val="152F79FB"/>
    <w:rsid w:val="1816A72F"/>
    <w:rsid w:val="18F0325F"/>
    <w:rsid w:val="218F7E9A"/>
    <w:rsid w:val="28E1371A"/>
    <w:rsid w:val="2BDA5AE6"/>
    <w:rsid w:val="362E77C4"/>
    <w:rsid w:val="5B6EF670"/>
    <w:rsid w:val="5CB899A5"/>
    <w:rsid w:val="5CF597D4"/>
    <w:rsid w:val="65E44870"/>
    <w:rsid w:val="68E1807A"/>
    <w:rsid w:val="6D4E8C28"/>
    <w:rsid w:val="7256C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C615C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615C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0C615C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15C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15C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15C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9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9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9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9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F0624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F06248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F06248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F06248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F06248"/>
    <w:rPr>
      <w:rFonts w:ascii="Arial" w:hAnsi="Arial" w:cs="Arial"/>
      <w:noProof/>
      <w:color w:val="000000" w:themeColor="text1"/>
      <w:sz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29E4"/>
  </w:style>
  <w:style w:type="paragraph" w:styleId="BlockText">
    <w:name w:val="Block Text"/>
    <w:basedOn w:val="Normal"/>
    <w:uiPriority w:val="99"/>
    <w:semiHidden/>
    <w:unhideWhenUsed/>
    <w:rsid w:val="007C29E4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rFonts w:eastAsiaTheme="minorEastAsia"/>
      <w:i/>
      <w:iCs/>
      <w:color w:val="0099E3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F06248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F06248"/>
    <w:rPr>
      <w:rFonts w:ascii="Arial" w:hAnsi="Arial" w:cs="Arial"/>
      <w:color w:val="000000" w:themeColor="text1"/>
      <w:sz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C29E4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29E4"/>
  </w:style>
  <w:style w:type="paragraph" w:styleId="BodyText3">
    <w:name w:val="Body Text 3"/>
    <w:basedOn w:val="Normal"/>
    <w:link w:val="BodyText3Char"/>
    <w:uiPriority w:val="99"/>
    <w:semiHidden/>
    <w:unhideWhenUsed/>
    <w:rsid w:val="007C29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C29E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29E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C29E4"/>
    <w:rPr>
      <w:rFonts w:ascii="Arial" w:hAnsi="Arial" w:cs="Arial"/>
      <w:color w:val="000000" w:themeColor="text1"/>
      <w:sz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29E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29E4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C29E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29E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29E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29E4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C29E4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C29E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C29E4"/>
  </w:style>
  <w:style w:type="paragraph" w:styleId="CommentText">
    <w:name w:val="annotation text"/>
    <w:basedOn w:val="Normal"/>
    <w:link w:val="CommentTextChar"/>
    <w:uiPriority w:val="99"/>
    <w:unhideWhenUsed/>
    <w:rsid w:val="007C29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E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29E4"/>
  </w:style>
  <w:style w:type="character" w:customStyle="1" w:styleId="DateChar">
    <w:name w:val="Date Char"/>
    <w:basedOn w:val="DefaultParagraphFont"/>
    <w:link w:val="Date"/>
    <w:uiPriority w:val="99"/>
    <w:semiHidden/>
    <w:rsid w:val="007C29E4"/>
  </w:style>
  <w:style w:type="paragraph" w:styleId="DocumentMap">
    <w:name w:val="Document Map"/>
    <w:basedOn w:val="Normal"/>
    <w:link w:val="DocumentMapChar"/>
    <w:uiPriority w:val="99"/>
    <w:semiHidden/>
    <w:unhideWhenUsed/>
    <w:rsid w:val="007C29E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29E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29E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C29E4"/>
  </w:style>
  <w:style w:type="paragraph" w:styleId="EndnoteText">
    <w:name w:val="endnote text"/>
    <w:basedOn w:val="Normal"/>
    <w:link w:val="End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29E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C29E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29E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9E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15C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15C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C615C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0C615C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0C615C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9E4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9E4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9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9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29E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C29E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29E4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29E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C29E4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C29E4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C29E4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C29E4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C29E4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C29E4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C29E4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C29E4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C29E4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29E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E4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9E4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7C29E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29E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29E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29E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29E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C29E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C29E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C29E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C29E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C29E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C29E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29E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29E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29E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29E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C29E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C29E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C29E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C29E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C29E4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7C29E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C29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C29E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29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C29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7C29E4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7C29E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29E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29E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C29E4"/>
  </w:style>
  <w:style w:type="paragraph" w:styleId="PlainText">
    <w:name w:val="Plain Text"/>
    <w:basedOn w:val="Normal"/>
    <w:link w:val="PlainTextChar"/>
    <w:uiPriority w:val="99"/>
    <w:semiHidden/>
    <w:unhideWhenUsed/>
    <w:rsid w:val="007C29E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29E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C29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9E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29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C29E4"/>
  </w:style>
  <w:style w:type="paragraph" w:styleId="Signature">
    <w:name w:val="Signature"/>
    <w:basedOn w:val="Normal"/>
    <w:link w:val="SignatureChar"/>
    <w:uiPriority w:val="99"/>
    <w:semiHidden/>
    <w:unhideWhenUsed/>
    <w:rsid w:val="007C29E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C29E4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C29E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C29E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C29E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C29E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C615C"/>
    <w:pPr>
      <w:spacing w:before="600" w:after="480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0C615C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7C29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C29E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C29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C29E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C29E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C29E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C29E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C29E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C29E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C29E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9E4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4D268C"/>
    <w:rPr>
      <w:color w:val="605E5C"/>
      <w:shd w:val="clear" w:color="auto" w:fill="E1DFDD"/>
    </w:rPr>
  </w:style>
  <w:style w:type="paragraph" w:customStyle="1" w:styleId="Tabletextnarrow">
    <w:name w:val="Table text narrow"/>
    <w:link w:val="TabletextnarrowChar"/>
    <w:qFormat/>
    <w:rsid w:val="00274E63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headingnarrow">
    <w:name w:val="Table heading narrow"/>
    <w:basedOn w:val="Tabletextnarrow"/>
    <w:qFormat/>
    <w:rsid w:val="00274E63"/>
    <w:rPr>
      <w:color w:val="FFFFFF" w:themeColor="background1"/>
    </w:rPr>
  </w:style>
  <w:style w:type="character" w:customStyle="1" w:styleId="TabletextnarrowChar">
    <w:name w:val="Table text narrow Char"/>
    <w:basedOn w:val="DefaultParagraphFont"/>
    <w:link w:val="Tabletextnarrow"/>
    <w:rsid w:val="00274E63"/>
    <w:rPr>
      <w:rFonts w:ascii="Arial Narrow" w:hAnsi="Arial Narrow" w:cs="Arial"/>
      <w:sz w:val="20"/>
    </w:rPr>
  </w:style>
  <w:style w:type="paragraph" w:customStyle="1" w:styleId="VCAAbody">
    <w:name w:val="VCAA body"/>
    <w:link w:val="VCAAbodyChar"/>
    <w:qFormat/>
    <w:rsid w:val="00274E63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character" w:customStyle="1" w:styleId="VCAAbodyChar">
    <w:name w:val="VCAA body Char"/>
    <w:basedOn w:val="DefaultParagraphFont"/>
    <w:link w:val="VCAAbody"/>
    <w:rsid w:val="00274E63"/>
    <w:rPr>
      <w:rFonts w:ascii="Arial" w:hAnsi="Arial" w:cs="Arial"/>
      <w:color w:val="000000" w:themeColor="text1"/>
      <w:sz w:val="20"/>
    </w:rPr>
  </w:style>
  <w:style w:type="paragraph" w:styleId="Revision">
    <w:name w:val="Revision"/>
    <w:hidden/>
    <w:uiPriority w:val="99"/>
    <w:semiHidden/>
    <w:rsid w:val="003A3CC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A3CCD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24BFC"/>
    <w:rPr>
      <w:color w:val="8DB3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https://f10.vcaa.vic.edu.au/copyright-statement" TargetMode="External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f10.vcaa.vic.edu.au/copyright-stat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38111C"/>
    <w:rsid w:val="009325D2"/>
    <w:rsid w:val="00E71100"/>
    <w:rsid w:val="00FB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07e44-c885-4190-82ed-bb8a63b8a28a" xsi:nil="true"/>
    <lcf76f155ced4ddcb4097134ff3c332f xmlns="67e1db73-ac97-4842-acda-8d436d9fa6ab">
      <Terms xmlns="http://schemas.microsoft.com/office/infopath/2007/PartnerControls"/>
    </lcf76f155ced4ddcb4097134ff3c332f>
    <Versioncontrol_x0028_docholder_x0029_ xmlns="67e1db73-ac97-4842-acda-8d436d9fa6ab" xsi:nil="true"/>
    <Versioncontrol xmlns="67e1db73-ac97-4842-acda-8d436d9fa6ab" xsi:nil="true"/>
    <Status xmlns="67e1db73-ac97-4842-acda-8d436d9fa6ab" xsi:nil="true"/>
    <_Flow_SignoffStatus xmlns="67e1db73-ac97-4842-acda-8d436d9fa6a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329b29a8e56ab3627160dcb1b264400b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ce188dbb911e741f47a5b4c7885de217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9BE48E-3F4D-A04A-BD45-6A291FB578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21907e44-c885-4190-82ed-bb8a63b8a28a"/>
    <ds:schemaRef ds:uri="67e1db73-ac97-4842-acda-8d436d9fa6ab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5D66C54-F09E-42DE-961A-31E4B73B0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1770</Characters>
  <Application>Microsoft Office Word</Application>
  <DocSecurity>0</DocSecurity>
  <Lines>14</Lines>
  <Paragraphs>4</Paragraphs>
  <ScaleCrop>false</ScaleCrop>
  <Company>Victorian Curriculum and Assessment Authority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Understanding (U) and Science Inquiry (I)</dc:title>
  <dc:creator>Derek Tolan</dc:creator>
  <cp:lastModifiedBy>Lauren Perkins</cp:lastModifiedBy>
  <cp:revision>18</cp:revision>
  <cp:lastPrinted>2015-05-15T02:36:00Z</cp:lastPrinted>
  <dcterms:created xsi:type="dcterms:W3CDTF">2026-01-15T22:48:00Z</dcterms:created>
  <dcterms:modified xsi:type="dcterms:W3CDTF">2026-03-03T02:34:00Z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</Properties>
</file>